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26" w:rsidRPr="00247CEF" w:rsidRDefault="00F32C26" w:rsidP="00F32C2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 xml:space="preserve">                               </w:t>
      </w:r>
    </w:p>
    <w:p w:rsidR="00F32C26" w:rsidRPr="00247CEF" w:rsidRDefault="00F32C26" w:rsidP="00F32C26">
      <w:pPr>
        <w:jc w:val="center"/>
        <w:rPr>
          <w:rFonts w:ascii="Berlin Sans FB" w:hAnsi="Berlin Sans FB"/>
          <w:u w:val="single"/>
        </w:rPr>
      </w:pPr>
      <w:r>
        <w:rPr>
          <w:rFonts w:ascii="Berlin Sans FB" w:hAnsi="Berlin Sans FB"/>
          <w:u w:val="single"/>
        </w:rPr>
        <w:t>RECIBO DE ENTREGA DE PROPOSTA</w:t>
      </w:r>
      <w:r w:rsidRPr="00247CEF">
        <w:rPr>
          <w:rFonts w:ascii="Berlin Sans FB" w:hAnsi="Berlin Sans FB"/>
          <w:u w:val="single"/>
        </w:rPr>
        <w:t xml:space="preserve"> DE PREÇO</w:t>
      </w:r>
    </w:p>
    <w:p w:rsidR="00F32C26" w:rsidRDefault="00F32C26" w:rsidP="00F32C26">
      <w:pPr>
        <w:jc w:val="center"/>
        <w:rPr>
          <w:rFonts w:ascii="Book Antiqua" w:hAnsi="Book Antiqua"/>
        </w:rPr>
      </w:pPr>
    </w:p>
    <w:p w:rsidR="00F32C26" w:rsidRDefault="00F32C26" w:rsidP="00F32C26">
      <w:pPr>
        <w:rPr>
          <w:rFonts w:ascii="Book Antiqua" w:hAnsi="Book Antiqua"/>
        </w:rPr>
      </w:pPr>
      <w:r>
        <w:rPr>
          <w:rFonts w:ascii="Book Antiqua" w:hAnsi="Book Antiqua"/>
          <w:u w:val="single"/>
        </w:rPr>
        <w:t>Processo nº</w:t>
      </w:r>
      <w:r>
        <w:rPr>
          <w:rFonts w:ascii="Book Antiqua" w:hAnsi="Book Antiqua"/>
          <w:u w:val="single"/>
        </w:rPr>
        <w:t>176</w:t>
      </w:r>
      <w:r w:rsidRPr="004C27A3">
        <w:rPr>
          <w:rFonts w:ascii="Book Antiqua" w:hAnsi="Book Antiqua"/>
          <w:u w:val="single"/>
        </w:rPr>
        <w:t>/</w:t>
      </w:r>
      <w:r>
        <w:rPr>
          <w:rFonts w:ascii="Book Antiqua" w:hAnsi="Book Antiqua"/>
          <w:u w:val="single"/>
        </w:rPr>
        <w:t>2023</w:t>
      </w:r>
    </w:p>
    <w:p w:rsidR="00F32C26" w:rsidRDefault="00F32C26" w:rsidP="00F32C26">
      <w:pPr>
        <w:jc w:val="both"/>
        <w:rPr>
          <w:rFonts w:ascii="Comic Sans MS" w:hAnsi="Comic Sans MS"/>
        </w:rPr>
      </w:pPr>
      <w:r w:rsidRPr="00A30C0E">
        <w:rPr>
          <w:rFonts w:ascii="Comic Sans MS" w:hAnsi="Comic Sans MS"/>
        </w:rPr>
        <w:t xml:space="preserve">A Câmara Municipal de Cabixi, visando o melhor andamento dos Processos, solicita de V.Sa. devolução desta </w:t>
      </w:r>
      <w:r>
        <w:rPr>
          <w:rFonts w:ascii="Comic Sans MS" w:hAnsi="Comic Sans MS"/>
          <w:b/>
        </w:rPr>
        <w:t>PROPOSTA</w:t>
      </w:r>
      <w:r w:rsidRPr="00A30C0E">
        <w:rPr>
          <w:rFonts w:ascii="Comic Sans MS" w:hAnsi="Comic Sans MS"/>
          <w:b/>
        </w:rPr>
        <w:t xml:space="preserve"> DE PREÇO</w:t>
      </w:r>
      <w:r w:rsidRPr="00A30C0E">
        <w:rPr>
          <w:rFonts w:ascii="Comic Sans MS" w:hAnsi="Comic Sans MS"/>
        </w:rPr>
        <w:t xml:space="preserve"> no prazo máximo de </w:t>
      </w:r>
      <w:r w:rsidRPr="00A30C0E"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>3(três</w:t>
      </w:r>
      <w:r w:rsidRPr="00A30C0E">
        <w:rPr>
          <w:rFonts w:ascii="Comic Sans MS" w:hAnsi="Comic Sans MS"/>
          <w:b/>
        </w:rPr>
        <w:t>) dias</w:t>
      </w:r>
      <w:r>
        <w:rPr>
          <w:rFonts w:ascii="Comic Sans MS" w:hAnsi="Comic Sans MS"/>
          <w:b/>
        </w:rPr>
        <w:t xml:space="preserve"> úteis</w:t>
      </w:r>
      <w:r w:rsidRPr="00A30C0E">
        <w:rPr>
          <w:rFonts w:ascii="Comic Sans MS" w:hAnsi="Comic Sans MS"/>
          <w:b/>
        </w:rPr>
        <w:t>,</w:t>
      </w:r>
      <w:r w:rsidRPr="00A30C0E">
        <w:rPr>
          <w:rFonts w:ascii="Comic Sans MS" w:hAnsi="Comic Sans MS"/>
        </w:rPr>
        <w:t xml:space="preserve"> sem rasuras, </w:t>
      </w:r>
      <w:r w:rsidRPr="00A30C0E">
        <w:rPr>
          <w:rFonts w:ascii="Comic Sans MS" w:hAnsi="Comic Sans MS"/>
          <w:b/>
        </w:rPr>
        <w:t>devidamente preenchida.</w:t>
      </w:r>
    </w:p>
    <w:p w:rsidR="00F32C26" w:rsidRPr="00A30C0E" w:rsidRDefault="00F32C26" w:rsidP="00F32C26">
      <w:pPr>
        <w:jc w:val="both"/>
        <w:rPr>
          <w:rFonts w:ascii="Comic Sans MS" w:hAnsi="Comic Sans MS"/>
        </w:rPr>
      </w:pPr>
      <w:r w:rsidRPr="00A30C0E">
        <w:rPr>
          <w:rFonts w:ascii="Comic Sans MS" w:hAnsi="Comic Sans MS"/>
        </w:rPr>
        <w:t xml:space="preserve">A documentação só será cobrada da empresa vencedora da cotação, e ela terá o prazo de </w:t>
      </w:r>
      <w:r w:rsidRPr="008849C9">
        <w:rPr>
          <w:rFonts w:ascii="Comic Sans MS" w:hAnsi="Comic Sans MS"/>
          <w:b/>
        </w:rPr>
        <w:t>02 (dois) dias para entrega de documentação de habilitação conforme solicitado na pesquisa de preço.</w:t>
      </w:r>
      <w:r w:rsidRPr="00A30C0E">
        <w:rPr>
          <w:rFonts w:ascii="Comic Sans MS" w:hAnsi="Comic Sans MS"/>
        </w:rPr>
        <w:t xml:space="preserve"> Em caso de duvidas entrar em contato com a Câmara Municipal de Cabixi, no telefone (69) 3</w:t>
      </w:r>
      <w:r>
        <w:rPr>
          <w:rFonts w:ascii="Comic Sans MS" w:hAnsi="Comic Sans MS"/>
        </w:rPr>
        <w:t xml:space="preserve">345-2232, das 07:00 às 13:00 </w:t>
      </w:r>
      <w:proofErr w:type="spellStart"/>
      <w:r>
        <w:rPr>
          <w:rFonts w:ascii="Comic Sans MS" w:hAnsi="Comic Sans MS"/>
        </w:rPr>
        <w:t>hs</w:t>
      </w:r>
      <w:proofErr w:type="spellEnd"/>
      <w:r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ou através do e-mail: comunicacao</w:t>
      </w:r>
      <w:r>
        <w:rPr>
          <w:rFonts w:ascii="Comic Sans MS" w:hAnsi="Comic Sans MS"/>
        </w:rPr>
        <w:t>.transparencia@cabixi.ro.leg.br.</w:t>
      </w:r>
    </w:p>
    <w:p w:rsidR="00F32C26" w:rsidRPr="00A30C0E" w:rsidRDefault="00F32C26" w:rsidP="00F32C26">
      <w:pPr>
        <w:jc w:val="both"/>
        <w:rPr>
          <w:rFonts w:ascii="Comic Sans MS" w:hAnsi="Comic Sans MS"/>
        </w:rPr>
      </w:pPr>
      <w:r w:rsidRPr="00A30C0E">
        <w:rPr>
          <w:rFonts w:ascii="Comic Sans MS" w:hAnsi="Comic Sans MS"/>
        </w:rPr>
        <w:t>Não cumprindo o prazo pa</w:t>
      </w:r>
      <w:r>
        <w:rPr>
          <w:rFonts w:ascii="Comic Sans MS" w:hAnsi="Comic Sans MS"/>
        </w:rPr>
        <w:t>ra devolução, a Câmara entenderá</w:t>
      </w:r>
      <w:r w:rsidRPr="00A30C0E">
        <w:rPr>
          <w:rFonts w:ascii="Comic Sans MS" w:hAnsi="Comic Sans MS"/>
        </w:rPr>
        <w:t xml:space="preserve"> que não há interesse de Vossa Senhori</w:t>
      </w:r>
      <w:r>
        <w:rPr>
          <w:rFonts w:ascii="Comic Sans MS" w:hAnsi="Comic Sans MS"/>
        </w:rPr>
        <w:t>a em participar desta Proposta de Preço.</w:t>
      </w:r>
    </w:p>
    <w:p w:rsidR="00F32C26" w:rsidRPr="00A30C0E" w:rsidRDefault="00F32C26" w:rsidP="00F32C26">
      <w:pPr>
        <w:jc w:val="both"/>
        <w:rPr>
          <w:rFonts w:ascii="Comic Sans MS" w:hAnsi="Comic Sans MS"/>
        </w:rPr>
      </w:pPr>
    </w:p>
    <w:p w:rsidR="00F32C26" w:rsidRDefault="00F32C26" w:rsidP="00F32C26">
      <w:pPr>
        <w:rPr>
          <w:rFonts w:ascii="Book Antiqua" w:hAnsi="Book Antiqua"/>
        </w:rPr>
      </w:pPr>
    </w:p>
    <w:p w:rsidR="00F32C26" w:rsidRDefault="00F32C26" w:rsidP="00F32C26">
      <w:pPr>
        <w:rPr>
          <w:rFonts w:ascii="Book Antiqua" w:hAnsi="Book Antiqua"/>
        </w:rPr>
      </w:pPr>
    </w:p>
    <w:p w:rsidR="00F32C26" w:rsidRDefault="00F32C26" w:rsidP="00F32C26">
      <w:pPr>
        <w:rPr>
          <w:rFonts w:ascii="Book Antiqua" w:hAnsi="Book Antiqua"/>
        </w:rPr>
      </w:pPr>
      <w:r>
        <w:rPr>
          <w:rFonts w:ascii="Book Antiqua" w:hAnsi="Book Antiqua"/>
        </w:rPr>
        <w:t>Recebi em:___/___/2023.  Ass.:____________________</w:t>
      </w:r>
    </w:p>
    <w:p w:rsidR="00F32C26" w:rsidRDefault="00F32C26" w:rsidP="00F32C26">
      <w:pPr>
        <w:rPr>
          <w:rFonts w:ascii="Book Antiqua" w:hAnsi="Book Antiqua"/>
        </w:rPr>
      </w:pPr>
    </w:p>
    <w:p w:rsidR="00F32C26" w:rsidRDefault="00F32C26" w:rsidP="00F32C26">
      <w:pPr>
        <w:rPr>
          <w:rFonts w:ascii="Book Antiqua" w:hAnsi="Book Antiqua"/>
        </w:rPr>
      </w:pPr>
    </w:p>
    <w:p w:rsidR="00F32C26" w:rsidRDefault="00F32C26" w:rsidP="00F32C26">
      <w:pPr>
        <w:rPr>
          <w:rFonts w:ascii="Book Antiqua" w:hAnsi="Book Antiqua"/>
        </w:rPr>
      </w:pPr>
      <w:r>
        <w:rPr>
          <w:rFonts w:ascii="Book Antiqua" w:hAnsi="Book Antiqua"/>
        </w:rPr>
        <w:t>CNPJ:</w:t>
      </w:r>
    </w:p>
    <w:p w:rsidR="00F32C26" w:rsidRDefault="00F32C26" w:rsidP="00F32C26">
      <w:pPr>
        <w:rPr>
          <w:rFonts w:ascii="Book Antiqua" w:hAnsi="Book Antiqua"/>
        </w:rPr>
      </w:pPr>
    </w:p>
    <w:p w:rsidR="00F32C26" w:rsidRDefault="00F32C26" w:rsidP="00F32C26">
      <w:pPr>
        <w:rPr>
          <w:rFonts w:ascii="Book Antiqua" w:hAnsi="Book Antiqua"/>
        </w:rPr>
      </w:pPr>
    </w:p>
    <w:p w:rsidR="00F32C26" w:rsidRDefault="00F32C26" w:rsidP="00F32C26">
      <w:pPr>
        <w:rPr>
          <w:rFonts w:ascii="Book Antiqua" w:hAnsi="Book Antiqua"/>
        </w:rPr>
      </w:pPr>
    </w:p>
    <w:p w:rsidR="00F32C26" w:rsidRDefault="00F32C26" w:rsidP="00F32C26">
      <w:pPr>
        <w:rPr>
          <w:rFonts w:ascii="Book Antiqua" w:hAnsi="Book Antiqua"/>
        </w:rPr>
      </w:pPr>
    </w:p>
    <w:p w:rsidR="00F32C26" w:rsidRDefault="00F32C26" w:rsidP="00F32C26">
      <w:pPr>
        <w:rPr>
          <w:rFonts w:ascii="Book Antiqua" w:hAnsi="Book Antiqua"/>
        </w:rPr>
      </w:pPr>
    </w:p>
    <w:p w:rsidR="00F32C26" w:rsidRDefault="00F32C26" w:rsidP="00F32C26">
      <w:pPr>
        <w:rPr>
          <w:rFonts w:ascii="Book Antiqua" w:hAnsi="Book Antiqua"/>
        </w:rPr>
      </w:pPr>
    </w:p>
    <w:p w:rsidR="00F32C26" w:rsidRDefault="00F32C26" w:rsidP="00F32C26">
      <w:pPr>
        <w:rPr>
          <w:rFonts w:ascii="Book Antiqua" w:hAnsi="Book Antiqua"/>
        </w:rPr>
      </w:pPr>
    </w:p>
    <w:p w:rsidR="00F32C26" w:rsidRPr="00495DB0" w:rsidRDefault="00F32C26" w:rsidP="00F32C26">
      <w:pPr>
        <w:shd w:val="clear" w:color="auto" w:fill="DEEAF6" w:themeFill="accent1" w:themeFillTint="33"/>
        <w:jc w:val="center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PROPOSTA</w:t>
      </w:r>
      <w:r w:rsidRPr="00495DB0">
        <w:rPr>
          <w:rFonts w:ascii="Book Antiqua" w:hAnsi="Book Antiqua"/>
          <w:u w:val="single"/>
        </w:rPr>
        <w:t xml:space="preserve"> DE PREÇOS</w:t>
      </w:r>
    </w:p>
    <w:p w:rsidR="00F32C26" w:rsidRPr="004C27A3" w:rsidRDefault="00F32C26" w:rsidP="00F32C26">
      <w:pPr>
        <w:ind w:hanging="426"/>
        <w:rPr>
          <w:rFonts w:ascii="Book Antiqua" w:hAnsi="Book Antiqua"/>
          <w:b/>
        </w:rPr>
      </w:pPr>
      <w:r w:rsidRPr="004C27A3">
        <w:rPr>
          <w:rFonts w:ascii="Book Antiqua" w:hAnsi="Book Antiqua"/>
          <w:b/>
        </w:rPr>
        <w:t>A EMPRESA:</w:t>
      </w:r>
      <w:r>
        <w:rPr>
          <w:rFonts w:ascii="Book Antiqua" w:hAnsi="Book Antiqua"/>
          <w:b/>
        </w:rPr>
        <w:t>___________________________________________________________________________</w:t>
      </w:r>
    </w:p>
    <w:p w:rsidR="00F32C26" w:rsidRPr="004C27A3" w:rsidRDefault="00F32C26" w:rsidP="00F32C26">
      <w:pPr>
        <w:ind w:left="-426"/>
        <w:rPr>
          <w:rFonts w:ascii="Book Antiqua" w:hAnsi="Book Antiqua"/>
          <w:b/>
        </w:rPr>
      </w:pPr>
      <w:r w:rsidRPr="004C27A3">
        <w:rPr>
          <w:rFonts w:ascii="Book Antiqua" w:hAnsi="Book Antiqua"/>
          <w:b/>
        </w:rPr>
        <w:t>ENDEREÇO:___________________________________________________________________________</w:t>
      </w:r>
    </w:p>
    <w:p w:rsidR="00F32C26" w:rsidRPr="00495DB0" w:rsidRDefault="00F32C26" w:rsidP="00F32C26">
      <w:pPr>
        <w:ind w:left="-426"/>
        <w:rPr>
          <w:rFonts w:ascii="Book Antiqua" w:hAnsi="Book Antiqua"/>
          <w:u w:val="single"/>
        </w:rPr>
      </w:pPr>
    </w:p>
    <w:p w:rsidR="00F32C26" w:rsidRPr="00495DB0" w:rsidRDefault="00F32C26" w:rsidP="00F32C26">
      <w:pPr>
        <w:pStyle w:val="PargrafodaLista"/>
        <w:numPr>
          <w:ilvl w:val="0"/>
          <w:numId w:val="1"/>
        </w:numPr>
        <w:shd w:val="clear" w:color="auto" w:fill="DEEAF6" w:themeFill="accent1" w:themeFillTint="33"/>
        <w:jc w:val="center"/>
        <w:rPr>
          <w:rFonts w:ascii="Book Antiqua" w:hAnsi="Book Antiqua"/>
          <w:u w:val="single"/>
        </w:rPr>
      </w:pPr>
      <w:r w:rsidRPr="00495DB0">
        <w:rPr>
          <w:rFonts w:ascii="Book Antiqua" w:hAnsi="Book Antiqua"/>
          <w:u w:val="single"/>
        </w:rPr>
        <w:t>DESCRIÇÃO DO OBJETO.</w:t>
      </w:r>
    </w:p>
    <w:p w:rsidR="00F32C26" w:rsidRDefault="00F32C26" w:rsidP="00F32C26">
      <w:pPr>
        <w:pStyle w:val="Corpodetexto"/>
        <w:spacing w:before="61"/>
        <w:ind w:left="0"/>
        <w:jc w:val="both"/>
        <w:rPr>
          <w:rFonts w:ascii="Book Antiqua" w:hAnsi="Book Antiqua"/>
          <w:lang w:val="pt-BR"/>
        </w:rPr>
      </w:pPr>
      <w:r w:rsidRPr="00495DB0">
        <w:rPr>
          <w:rFonts w:ascii="Book Antiqua" w:hAnsi="Book Antiqua"/>
        </w:rPr>
        <w:t>Solicitamos a apresentação de proposta para cobrir despesa com</w:t>
      </w:r>
      <w:r>
        <w:rPr>
          <w:rFonts w:ascii="Book Antiqua" w:hAnsi="Book Antiqua"/>
        </w:rPr>
        <w:t xml:space="preserve"> </w:t>
      </w:r>
      <w:r w:rsidRPr="00E609C3">
        <w:rPr>
          <w:rFonts w:ascii="Book Antiqua" w:hAnsi="Book Antiqua"/>
          <w:lang w:val="pt-BR"/>
        </w:rPr>
        <w:t>Co</w:t>
      </w:r>
      <w:r>
        <w:rPr>
          <w:rFonts w:ascii="Book Antiqua" w:hAnsi="Book Antiqua"/>
          <w:lang w:val="pt-BR"/>
        </w:rPr>
        <w:t>ntratação de serviços na área de</w:t>
      </w:r>
      <w:r w:rsidRPr="00E609C3">
        <w:rPr>
          <w:rFonts w:ascii="Book Antiqua" w:hAnsi="Book Antiqua"/>
          <w:lang w:val="pt-BR"/>
        </w:rPr>
        <w:t xml:space="preserve"> saúde, com o </w:t>
      </w:r>
      <w:r>
        <w:rPr>
          <w:rFonts w:ascii="Book Antiqua" w:hAnsi="Book Antiqua"/>
          <w:lang w:val="pt-BR"/>
        </w:rPr>
        <w:t xml:space="preserve">objetivo </w:t>
      </w:r>
      <w:r w:rsidRPr="00E609C3">
        <w:rPr>
          <w:rFonts w:ascii="Book Antiqua" w:hAnsi="Book Antiqua"/>
          <w:lang w:val="pt-BR"/>
        </w:rPr>
        <w:t>de realizar Exames Médicos Periódicos, tendo como alvo os</w:t>
      </w:r>
      <w:r>
        <w:rPr>
          <w:rFonts w:ascii="Book Antiqua" w:hAnsi="Book Antiqua"/>
          <w:lang w:val="pt-BR"/>
        </w:rPr>
        <w:t xml:space="preserve"> servidores que atendem ao expediente da Câmara Municipal de Cabixi.</w:t>
      </w:r>
    </w:p>
    <w:p w:rsidR="00F32C26" w:rsidRDefault="00F32C26" w:rsidP="00F32C26">
      <w:pPr>
        <w:ind w:left="-426" w:firstLine="426"/>
        <w:jc w:val="both"/>
        <w:rPr>
          <w:rFonts w:ascii="Book Antiqua" w:hAnsi="Book Antiqua"/>
        </w:rPr>
      </w:pPr>
      <w:r w:rsidRPr="00440651">
        <w:rPr>
          <w:rFonts w:ascii="Book Antiqua" w:hAnsi="Book Antiqua"/>
        </w:rPr>
        <w:t xml:space="preserve">Conforme autorização </w:t>
      </w:r>
      <w:r>
        <w:rPr>
          <w:rFonts w:ascii="Book Antiqua" w:hAnsi="Book Antiqua"/>
        </w:rPr>
        <w:t>no t</w:t>
      </w:r>
      <w:r>
        <w:rPr>
          <w:rFonts w:ascii="Book Antiqua" w:hAnsi="Book Antiqua"/>
        </w:rPr>
        <w:t>ermo de abertura do processo 176/2023.</w:t>
      </w:r>
    </w:p>
    <w:p w:rsidR="00F32C26" w:rsidRPr="00495DB0" w:rsidRDefault="00F32C26" w:rsidP="00F32C26">
      <w:pPr>
        <w:shd w:val="clear" w:color="auto" w:fill="DEEAF6" w:themeFill="accent1" w:themeFillTint="33"/>
        <w:ind w:firstLine="426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2 - </w:t>
      </w:r>
      <w:r w:rsidRPr="00495DB0">
        <w:rPr>
          <w:rFonts w:ascii="Book Antiqua" w:hAnsi="Book Antiqua"/>
          <w:u w:val="single"/>
        </w:rPr>
        <w:t>ÓRGÃOS SOLICITANTES.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2881"/>
        <w:gridCol w:w="3560"/>
      </w:tblGrid>
      <w:tr w:rsidR="00F32C26" w:rsidRPr="00495DB0" w:rsidTr="00EC1799">
        <w:tc>
          <w:tcPr>
            <w:tcW w:w="3199" w:type="dxa"/>
          </w:tcPr>
          <w:p w:rsidR="00F32C26" w:rsidRPr="00495DB0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95DB0">
              <w:rPr>
                <w:rFonts w:ascii="Book Antiqua" w:hAnsi="Book Antiqua"/>
              </w:rPr>
              <w:t>Órgão</w:t>
            </w:r>
          </w:p>
        </w:tc>
        <w:tc>
          <w:tcPr>
            <w:tcW w:w="2881" w:type="dxa"/>
          </w:tcPr>
          <w:p w:rsidR="00F32C26" w:rsidRPr="00495DB0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95DB0">
              <w:rPr>
                <w:rFonts w:ascii="Book Antiqua" w:hAnsi="Book Antiqua"/>
              </w:rPr>
              <w:t>Processo</w:t>
            </w:r>
          </w:p>
        </w:tc>
        <w:tc>
          <w:tcPr>
            <w:tcW w:w="3560" w:type="dxa"/>
          </w:tcPr>
          <w:p w:rsidR="00F32C26" w:rsidRPr="00495DB0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95DB0">
              <w:rPr>
                <w:rFonts w:ascii="Book Antiqua" w:hAnsi="Book Antiqua"/>
              </w:rPr>
              <w:t>Solicitação</w:t>
            </w:r>
          </w:p>
        </w:tc>
      </w:tr>
      <w:tr w:rsidR="00F32C26" w:rsidRPr="00495DB0" w:rsidTr="00EC1799">
        <w:trPr>
          <w:trHeight w:val="128"/>
        </w:trPr>
        <w:tc>
          <w:tcPr>
            <w:tcW w:w="3199" w:type="dxa"/>
          </w:tcPr>
          <w:p w:rsidR="00F32C26" w:rsidRPr="00495DB0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95DB0">
              <w:rPr>
                <w:rFonts w:ascii="Book Antiqua" w:hAnsi="Book Antiqua"/>
              </w:rPr>
              <w:t>Câmara Municipal de Cabixi</w:t>
            </w:r>
          </w:p>
        </w:tc>
        <w:tc>
          <w:tcPr>
            <w:tcW w:w="2881" w:type="dxa"/>
          </w:tcPr>
          <w:p w:rsidR="00F32C26" w:rsidRPr="00495DB0" w:rsidRDefault="00F32C26" w:rsidP="00F32C2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Processo nº </w:t>
            </w:r>
            <w:r>
              <w:rPr>
                <w:rFonts w:ascii="Book Antiqua" w:hAnsi="Book Antiqua"/>
              </w:rPr>
              <w:t>176</w:t>
            </w:r>
            <w:r>
              <w:rPr>
                <w:rFonts w:ascii="Book Antiqua" w:hAnsi="Book Antiqua"/>
              </w:rPr>
              <w:t>/23</w:t>
            </w:r>
          </w:p>
        </w:tc>
        <w:tc>
          <w:tcPr>
            <w:tcW w:w="3560" w:type="dxa"/>
          </w:tcPr>
          <w:p w:rsidR="00F32C26" w:rsidRPr="00495DB0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CONTABILIDADE</w:t>
            </w:r>
          </w:p>
        </w:tc>
      </w:tr>
    </w:tbl>
    <w:p w:rsidR="00F32C26" w:rsidRPr="00425DEC" w:rsidRDefault="00F32C26" w:rsidP="00F32C26">
      <w:pPr>
        <w:pStyle w:val="PargrafodaLista"/>
        <w:numPr>
          <w:ilvl w:val="0"/>
          <w:numId w:val="3"/>
        </w:numPr>
        <w:shd w:val="clear" w:color="auto" w:fill="DEEAF6" w:themeFill="accent1" w:themeFillTint="33"/>
        <w:jc w:val="center"/>
        <w:rPr>
          <w:rFonts w:ascii="Book Antiqua" w:hAnsi="Book Antiqua"/>
        </w:rPr>
      </w:pPr>
      <w:r w:rsidRPr="00425DEC">
        <w:rPr>
          <w:rFonts w:ascii="Book Antiqua" w:hAnsi="Book Antiqua"/>
          <w:u w:val="single"/>
        </w:rPr>
        <w:t>ITENS DA PESQUISA.</w:t>
      </w:r>
    </w:p>
    <w:tbl>
      <w:tblPr>
        <w:tblW w:w="963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887"/>
        <w:gridCol w:w="1360"/>
        <w:gridCol w:w="2693"/>
        <w:gridCol w:w="1701"/>
        <w:gridCol w:w="1979"/>
      </w:tblGrid>
      <w:tr w:rsidR="003150FA" w:rsidRPr="00495DB0" w:rsidTr="003150FA">
        <w:trPr>
          <w:trHeight w:val="499"/>
        </w:trPr>
        <w:tc>
          <w:tcPr>
            <w:tcW w:w="1014" w:type="dxa"/>
            <w:vAlign w:val="center"/>
          </w:tcPr>
          <w:p w:rsidR="00F32C26" w:rsidRPr="00495DB0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95DB0">
              <w:rPr>
                <w:rFonts w:ascii="Book Antiqua" w:hAnsi="Book Antiqua"/>
              </w:rPr>
              <w:t>Item</w:t>
            </w:r>
          </w:p>
        </w:tc>
        <w:tc>
          <w:tcPr>
            <w:tcW w:w="887" w:type="dxa"/>
            <w:vAlign w:val="center"/>
          </w:tcPr>
          <w:p w:rsidR="00F32C26" w:rsidRPr="00495DB0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proofErr w:type="spellStart"/>
            <w:r w:rsidRPr="00495DB0">
              <w:rPr>
                <w:rFonts w:ascii="Book Antiqua" w:hAnsi="Book Antiqua"/>
              </w:rPr>
              <w:t>Qtde</w:t>
            </w:r>
            <w:proofErr w:type="spellEnd"/>
          </w:p>
        </w:tc>
        <w:tc>
          <w:tcPr>
            <w:tcW w:w="1360" w:type="dxa"/>
            <w:vAlign w:val="center"/>
          </w:tcPr>
          <w:p w:rsidR="00F32C26" w:rsidRPr="00495DB0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95DB0">
              <w:rPr>
                <w:rFonts w:ascii="Book Antiqua" w:hAnsi="Book Antiqua"/>
              </w:rPr>
              <w:t>Unid.</w:t>
            </w:r>
          </w:p>
        </w:tc>
        <w:tc>
          <w:tcPr>
            <w:tcW w:w="2693" w:type="dxa"/>
            <w:vAlign w:val="center"/>
          </w:tcPr>
          <w:p w:rsidR="00F32C26" w:rsidRPr="00495DB0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95DB0">
              <w:rPr>
                <w:rFonts w:ascii="Book Antiqua" w:hAnsi="Book Antiqua"/>
              </w:rPr>
              <w:t>Descrição</w:t>
            </w:r>
          </w:p>
        </w:tc>
        <w:tc>
          <w:tcPr>
            <w:tcW w:w="1701" w:type="dxa"/>
            <w:vAlign w:val="center"/>
          </w:tcPr>
          <w:p w:rsidR="00F32C26" w:rsidRPr="00495DB0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Valor Unitário</w:t>
            </w:r>
          </w:p>
        </w:tc>
        <w:tc>
          <w:tcPr>
            <w:tcW w:w="1979" w:type="dxa"/>
            <w:vAlign w:val="center"/>
          </w:tcPr>
          <w:p w:rsidR="00F32C26" w:rsidRPr="00495DB0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Valor Total</w:t>
            </w:r>
          </w:p>
        </w:tc>
      </w:tr>
      <w:tr w:rsidR="003150FA" w:rsidRPr="00C35BCB" w:rsidTr="003150FA">
        <w:trPr>
          <w:trHeight w:val="455"/>
        </w:trPr>
        <w:tc>
          <w:tcPr>
            <w:tcW w:w="1014" w:type="dxa"/>
          </w:tcPr>
          <w:p w:rsidR="00F32C26" w:rsidRPr="00C35BCB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</w:t>
            </w:r>
          </w:p>
        </w:tc>
        <w:tc>
          <w:tcPr>
            <w:tcW w:w="887" w:type="dxa"/>
          </w:tcPr>
          <w:p w:rsidR="00F32C26" w:rsidRPr="00C35BCB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1360" w:type="dxa"/>
          </w:tcPr>
          <w:p w:rsidR="00F32C26" w:rsidRPr="00C35BCB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SERV.</w:t>
            </w:r>
          </w:p>
        </w:tc>
        <w:tc>
          <w:tcPr>
            <w:tcW w:w="2693" w:type="dxa"/>
          </w:tcPr>
          <w:p w:rsidR="00F32C26" w:rsidRPr="00DC1977" w:rsidRDefault="00F32C26" w:rsidP="00EC1799">
            <w:pPr>
              <w:spacing w:after="0" w:line="240" w:lineRule="auto"/>
              <w:jc w:val="both"/>
              <w:rPr>
                <w:rFonts w:asciiTheme="minorHAnsi" w:eastAsia="Batang" w:hAnsiTheme="minorHAnsi" w:cstheme="minorHAnsi"/>
                <w:b/>
              </w:rPr>
            </w:pPr>
            <w:r>
              <w:t xml:space="preserve">Avaliação Clínica Ocupacional (Anamnese e Exame Físico) </w:t>
            </w:r>
          </w:p>
        </w:tc>
        <w:tc>
          <w:tcPr>
            <w:tcW w:w="1701" w:type="dxa"/>
          </w:tcPr>
          <w:p w:rsidR="00F32C26" w:rsidRPr="00C35BCB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979" w:type="dxa"/>
          </w:tcPr>
          <w:p w:rsidR="00F32C26" w:rsidRPr="00C35BCB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3150FA" w:rsidRPr="00C35BCB" w:rsidTr="003150FA">
        <w:trPr>
          <w:trHeight w:val="350"/>
        </w:trPr>
        <w:tc>
          <w:tcPr>
            <w:tcW w:w="1014" w:type="dxa"/>
          </w:tcPr>
          <w:p w:rsidR="00F32C26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</w:t>
            </w:r>
          </w:p>
        </w:tc>
        <w:tc>
          <w:tcPr>
            <w:tcW w:w="887" w:type="dxa"/>
          </w:tcPr>
          <w:p w:rsidR="00F32C26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1360" w:type="dxa"/>
          </w:tcPr>
          <w:p w:rsidR="00F32C26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SERV.</w:t>
            </w:r>
          </w:p>
        </w:tc>
        <w:tc>
          <w:tcPr>
            <w:tcW w:w="2693" w:type="dxa"/>
          </w:tcPr>
          <w:p w:rsidR="00F32C26" w:rsidRDefault="00F32C26" w:rsidP="00EC1799">
            <w:pPr>
              <w:spacing w:after="0" w:line="240" w:lineRule="auto"/>
              <w:jc w:val="both"/>
            </w:pPr>
            <w:r>
              <w:t xml:space="preserve">Avaliação de Acuidade Visual </w:t>
            </w:r>
          </w:p>
        </w:tc>
        <w:tc>
          <w:tcPr>
            <w:tcW w:w="1701" w:type="dxa"/>
          </w:tcPr>
          <w:p w:rsidR="00F32C26" w:rsidRPr="00C35BCB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979" w:type="dxa"/>
          </w:tcPr>
          <w:p w:rsidR="00F32C26" w:rsidRPr="00C35BCB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3150FA" w:rsidRPr="00C35BCB" w:rsidTr="003150FA">
        <w:trPr>
          <w:trHeight w:val="355"/>
        </w:trPr>
        <w:tc>
          <w:tcPr>
            <w:tcW w:w="1014" w:type="dxa"/>
          </w:tcPr>
          <w:p w:rsidR="00F32C26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</w:t>
            </w:r>
          </w:p>
        </w:tc>
        <w:tc>
          <w:tcPr>
            <w:tcW w:w="887" w:type="dxa"/>
          </w:tcPr>
          <w:p w:rsidR="00F32C26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</w:t>
            </w:r>
          </w:p>
        </w:tc>
        <w:tc>
          <w:tcPr>
            <w:tcW w:w="1360" w:type="dxa"/>
          </w:tcPr>
          <w:p w:rsidR="00F32C26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SERV. </w:t>
            </w:r>
          </w:p>
        </w:tc>
        <w:tc>
          <w:tcPr>
            <w:tcW w:w="2693" w:type="dxa"/>
          </w:tcPr>
          <w:p w:rsidR="00F32C26" w:rsidRDefault="00F32C26" w:rsidP="00EC1799">
            <w:pPr>
              <w:spacing w:after="0" w:line="240" w:lineRule="auto"/>
              <w:jc w:val="both"/>
            </w:pPr>
            <w:r>
              <w:t xml:space="preserve">Audiometria Tonal Ocupacional </w:t>
            </w:r>
          </w:p>
        </w:tc>
        <w:tc>
          <w:tcPr>
            <w:tcW w:w="1701" w:type="dxa"/>
          </w:tcPr>
          <w:p w:rsidR="00F32C26" w:rsidRPr="00C35BCB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979" w:type="dxa"/>
          </w:tcPr>
          <w:p w:rsidR="00F32C26" w:rsidRPr="00C35BCB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3150FA" w:rsidRPr="00C35BCB" w:rsidTr="003150FA">
        <w:trPr>
          <w:trHeight w:val="236"/>
        </w:trPr>
        <w:tc>
          <w:tcPr>
            <w:tcW w:w="1014" w:type="dxa"/>
          </w:tcPr>
          <w:p w:rsidR="00F32C26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04</w:t>
            </w:r>
          </w:p>
        </w:tc>
        <w:tc>
          <w:tcPr>
            <w:tcW w:w="887" w:type="dxa"/>
          </w:tcPr>
          <w:p w:rsidR="00F32C26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</w:t>
            </w:r>
          </w:p>
        </w:tc>
        <w:tc>
          <w:tcPr>
            <w:tcW w:w="1360" w:type="dxa"/>
          </w:tcPr>
          <w:p w:rsidR="00F32C26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SERV.</w:t>
            </w:r>
          </w:p>
        </w:tc>
        <w:tc>
          <w:tcPr>
            <w:tcW w:w="2693" w:type="dxa"/>
          </w:tcPr>
          <w:p w:rsidR="00F32C26" w:rsidRDefault="00F32C26" w:rsidP="00EC1799">
            <w:pPr>
              <w:spacing w:after="0" w:line="240" w:lineRule="auto"/>
              <w:jc w:val="both"/>
            </w:pPr>
            <w:r>
              <w:t xml:space="preserve">Gama – </w:t>
            </w:r>
            <w:proofErr w:type="spellStart"/>
            <w:r>
              <w:t>Glutamil</w:t>
            </w:r>
            <w:proofErr w:type="spellEnd"/>
            <w:r>
              <w:t xml:space="preserve"> </w:t>
            </w:r>
            <w:proofErr w:type="spellStart"/>
            <w:r>
              <w:t>transferase</w:t>
            </w:r>
            <w:proofErr w:type="spellEnd"/>
            <w:r>
              <w:t xml:space="preserve"> (Gama –GT)</w:t>
            </w:r>
          </w:p>
        </w:tc>
        <w:tc>
          <w:tcPr>
            <w:tcW w:w="1701" w:type="dxa"/>
          </w:tcPr>
          <w:p w:rsidR="00F32C26" w:rsidRPr="00C35BCB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979" w:type="dxa"/>
          </w:tcPr>
          <w:p w:rsidR="00F32C26" w:rsidRPr="00C35BCB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3150FA" w:rsidRPr="00C35BCB" w:rsidTr="003150FA">
        <w:trPr>
          <w:trHeight w:val="252"/>
        </w:trPr>
        <w:tc>
          <w:tcPr>
            <w:tcW w:w="1014" w:type="dxa"/>
          </w:tcPr>
          <w:p w:rsidR="00F32C26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05</w:t>
            </w:r>
          </w:p>
        </w:tc>
        <w:tc>
          <w:tcPr>
            <w:tcW w:w="887" w:type="dxa"/>
          </w:tcPr>
          <w:p w:rsidR="00F32C26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1360" w:type="dxa"/>
          </w:tcPr>
          <w:p w:rsidR="00F32C26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SERV.</w:t>
            </w:r>
          </w:p>
        </w:tc>
        <w:tc>
          <w:tcPr>
            <w:tcW w:w="2693" w:type="dxa"/>
          </w:tcPr>
          <w:p w:rsidR="00F32C26" w:rsidRDefault="00F32C26" w:rsidP="00EC1799">
            <w:pPr>
              <w:spacing w:after="0" w:line="240" w:lineRule="auto"/>
              <w:jc w:val="both"/>
            </w:pPr>
            <w:r>
              <w:t>Glicemia</w:t>
            </w:r>
          </w:p>
        </w:tc>
        <w:tc>
          <w:tcPr>
            <w:tcW w:w="1701" w:type="dxa"/>
          </w:tcPr>
          <w:p w:rsidR="00F32C26" w:rsidRPr="00C35BCB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979" w:type="dxa"/>
          </w:tcPr>
          <w:p w:rsidR="00F32C26" w:rsidRPr="00C35BCB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3150FA" w:rsidRPr="00C35BCB" w:rsidTr="003150FA">
        <w:trPr>
          <w:trHeight w:val="598"/>
        </w:trPr>
        <w:tc>
          <w:tcPr>
            <w:tcW w:w="1014" w:type="dxa"/>
          </w:tcPr>
          <w:p w:rsidR="00F32C26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06</w:t>
            </w:r>
          </w:p>
        </w:tc>
        <w:tc>
          <w:tcPr>
            <w:tcW w:w="887" w:type="dxa"/>
          </w:tcPr>
          <w:p w:rsidR="00F32C26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1360" w:type="dxa"/>
          </w:tcPr>
          <w:p w:rsidR="00F32C26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SERV.</w:t>
            </w:r>
          </w:p>
        </w:tc>
        <w:tc>
          <w:tcPr>
            <w:tcW w:w="2693" w:type="dxa"/>
          </w:tcPr>
          <w:p w:rsidR="00F32C26" w:rsidRDefault="00F32C26" w:rsidP="00EC1799">
            <w:pPr>
              <w:spacing w:after="0" w:line="240" w:lineRule="auto"/>
              <w:jc w:val="both"/>
            </w:pPr>
            <w:r>
              <w:t xml:space="preserve">Hemograma com contagem de plaquetas ou frações </w:t>
            </w:r>
            <w:proofErr w:type="gramStart"/>
            <w:r>
              <w:t xml:space="preserve">( </w:t>
            </w:r>
            <w:proofErr w:type="spellStart"/>
            <w:r>
              <w:t>eritograma</w:t>
            </w:r>
            <w:proofErr w:type="spellEnd"/>
            <w:proofErr w:type="gramEnd"/>
            <w:r>
              <w:t xml:space="preserve"> , </w:t>
            </w:r>
            <w:proofErr w:type="spellStart"/>
            <w:r>
              <w:t>leucograma</w:t>
            </w:r>
            <w:proofErr w:type="spellEnd"/>
            <w:r>
              <w:t xml:space="preserve"> , plaquetas)</w:t>
            </w:r>
          </w:p>
        </w:tc>
        <w:tc>
          <w:tcPr>
            <w:tcW w:w="1701" w:type="dxa"/>
          </w:tcPr>
          <w:p w:rsidR="00F32C26" w:rsidRPr="00C35BCB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979" w:type="dxa"/>
          </w:tcPr>
          <w:p w:rsidR="00F32C26" w:rsidRPr="00C35BCB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3150FA" w:rsidRPr="00C35BCB" w:rsidTr="003150FA">
        <w:trPr>
          <w:trHeight w:val="240"/>
        </w:trPr>
        <w:tc>
          <w:tcPr>
            <w:tcW w:w="1014" w:type="dxa"/>
          </w:tcPr>
          <w:p w:rsidR="00F32C26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</w:t>
            </w:r>
          </w:p>
        </w:tc>
        <w:tc>
          <w:tcPr>
            <w:tcW w:w="887" w:type="dxa"/>
          </w:tcPr>
          <w:p w:rsidR="00F32C26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</w:t>
            </w:r>
          </w:p>
        </w:tc>
        <w:tc>
          <w:tcPr>
            <w:tcW w:w="1360" w:type="dxa"/>
          </w:tcPr>
          <w:p w:rsidR="00F32C26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SERV.</w:t>
            </w:r>
          </w:p>
        </w:tc>
        <w:tc>
          <w:tcPr>
            <w:tcW w:w="2693" w:type="dxa"/>
          </w:tcPr>
          <w:p w:rsidR="00F32C26" w:rsidRDefault="00F32C26" w:rsidP="00EC1799">
            <w:pPr>
              <w:spacing w:after="0" w:line="240" w:lineRule="auto"/>
              <w:jc w:val="both"/>
            </w:pPr>
            <w:r>
              <w:t xml:space="preserve">Radiografia de coluna lombo –sacra </w:t>
            </w:r>
          </w:p>
        </w:tc>
        <w:tc>
          <w:tcPr>
            <w:tcW w:w="1701" w:type="dxa"/>
          </w:tcPr>
          <w:p w:rsidR="00F32C26" w:rsidRPr="00C35BCB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979" w:type="dxa"/>
          </w:tcPr>
          <w:p w:rsidR="00F32C26" w:rsidRPr="00C35BCB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3150FA" w:rsidRPr="00C35BCB" w:rsidTr="003150FA">
        <w:trPr>
          <w:trHeight w:val="598"/>
        </w:trPr>
        <w:tc>
          <w:tcPr>
            <w:tcW w:w="1014" w:type="dxa"/>
          </w:tcPr>
          <w:p w:rsidR="00F32C26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08</w:t>
            </w:r>
          </w:p>
        </w:tc>
        <w:tc>
          <w:tcPr>
            <w:tcW w:w="887" w:type="dxa"/>
          </w:tcPr>
          <w:p w:rsidR="00F32C26" w:rsidRDefault="00F32C26" w:rsidP="00EC179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</w:t>
            </w:r>
          </w:p>
        </w:tc>
        <w:tc>
          <w:tcPr>
            <w:tcW w:w="1360" w:type="dxa"/>
          </w:tcPr>
          <w:p w:rsidR="00F32C26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SERV.</w:t>
            </w:r>
          </w:p>
        </w:tc>
        <w:tc>
          <w:tcPr>
            <w:tcW w:w="2693" w:type="dxa"/>
          </w:tcPr>
          <w:p w:rsidR="00F32C26" w:rsidRDefault="00F32C26" w:rsidP="00EC1799">
            <w:pPr>
              <w:spacing w:after="0" w:line="240" w:lineRule="auto"/>
              <w:jc w:val="both"/>
            </w:pPr>
            <w:r>
              <w:t>Radiografia de tórax (PA) Padrão OIT (o mais recente), com pelo menos um leitor habilitado.</w:t>
            </w:r>
          </w:p>
        </w:tc>
        <w:tc>
          <w:tcPr>
            <w:tcW w:w="1701" w:type="dxa"/>
          </w:tcPr>
          <w:p w:rsidR="00F32C26" w:rsidRPr="00C35BCB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979" w:type="dxa"/>
          </w:tcPr>
          <w:p w:rsidR="00F32C26" w:rsidRPr="00C35BCB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F32C26" w:rsidRPr="00C35BCB" w:rsidTr="00F32C26">
        <w:trPr>
          <w:trHeight w:val="272"/>
        </w:trPr>
        <w:tc>
          <w:tcPr>
            <w:tcW w:w="7655" w:type="dxa"/>
            <w:gridSpan w:val="5"/>
          </w:tcPr>
          <w:p w:rsidR="00F32C26" w:rsidRPr="003673B5" w:rsidRDefault="00F32C26" w:rsidP="00EC1799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3673B5">
              <w:rPr>
                <w:rFonts w:ascii="Book Antiqua" w:hAnsi="Book Antiqua"/>
                <w:b/>
              </w:rPr>
              <w:t>TOTAL ----------------------------------------------------------------</w:t>
            </w:r>
            <w:r w:rsidR="003150FA">
              <w:rPr>
                <w:rFonts w:ascii="Book Antiqua" w:hAnsi="Book Antiqua"/>
                <w:b/>
              </w:rPr>
              <w:t>-------------------------</w:t>
            </w:r>
            <w:bookmarkStart w:id="0" w:name="_GoBack"/>
            <w:bookmarkEnd w:id="0"/>
          </w:p>
        </w:tc>
        <w:tc>
          <w:tcPr>
            <w:tcW w:w="1979" w:type="dxa"/>
          </w:tcPr>
          <w:p w:rsidR="00F32C26" w:rsidRPr="00C35BCB" w:rsidRDefault="00F32C26" w:rsidP="003150FA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F32C26" w:rsidRPr="00495DB0" w:rsidRDefault="00F32C26" w:rsidP="00F32C26">
      <w:pPr>
        <w:pStyle w:val="PargrafodaLista"/>
        <w:ind w:left="360"/>
        <w:rPr>
          <w:rFonts w:ascii="Book Antiqua" w:hAnsi="Book Antiqua"/>
        </w:rPr>
      </w:pPr>
    </w:p>
    <w:p w:rsidR="00F32C26" w:rsidRPr="00495DB0" w:rsidRDefault="00F32C26" w:rsidP="00F32C26">
      <w:pPr>
        <w:pStyle w:val="PargrafodaLista"/>
        <w:numPr>
          <w:ilvl w:val="0"/>
          <w:numId w:val="3"/>
        </w:numPr>
        <w:shd w:val="clear" w:color="auto" w:fill="DEEAF6" w:themeFill="accent1" w:themeFillTint="33"/>
        <w:jc w:val="center"/>
        <w:rPr>
          <w:rFonts w:ascii="Book Antiqua" w:hAnsi="Book Antiqua"/>
        </w:rPr>
      </w:pPr>
      <w:r w:rsidRPr="00495DB0">
        <w:rPr>
          <w:rFonts w:ascii="Book Antiqua" w:hAnsi="Book Antiqua"/>
          <w:u w:val="single"/>
        </w:rPr>
        <w:t xml:space="preserve">DOCUMENTOS DE </w:t>
      </w:r>
      <w:proofErr w:type="gramStart"/>
      <w:r w:rsidRPr="00495DB0">
        <w:rPr>
          <w:rFonts w:ascii="Book Antiqua" w:hAnsi="Book Antiqua"/>
          <w:u w:val="single"/>
        </w:rPr>
        <w:t>HABILITAÇÃO.:</w:t>
      </w:r>
      <w:proofErr w:type="gramEnd"/>
    </w:p>
    <w:p w:rsidR="00F32C26" w:rsidRDefault="00F32C26" w:rsidP="00F32C26">
      <w:pPr>
        <w:jc w:val="both"/>
        <w:rPr>
          <w:rFonts w:ascii="Book Antiqua" w:hAnsi="Book Antiqua"/>
        </w:rPr>
      </w:pPr>
      <w:r w:rsidRPr="00495DB0">
        <w:rPr>
          <w:rFonts w:ascii="Book Antiqua" w:hAnsi="Book Antiqua"/>
        </w:rPr>
        <w:lastRenderedPageBreak/>
        <w:t>Favor apresentar os documentos abaixo relacionados devidamente autenticados ou acompanhados do original.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0"/>
        <w:gridCol w:w="5000"/>
      </w:tblGrid>
      <w:tr w:rsidR="00F32C26" w:rsidTr="00EC1799">
        <w:tc>
          <w:tcPr>
            <w:tcW w:w="4640" w:type="dxa"/>
          </w:tcPr>
          <w:p w:rsidR="00F32C26" w:rsidRPr="00EA5739" w:rsidRDefault="00F32C26" w:rsidP="00EC1799">
            <w:pPr>
              <w:jc w:val="center"/>
              <w:rPr>
                <w:rFonts w:ascii="Book Antiqua" w:hAnsi="Book Antiqua"/>
                <w:b/>
              </w:rPr>
            </w:pPr>
            <w:r w:rsidRPr="00EA5739">
              <w:rPr>
                <w:rFonts w:ascii="Book Antiqua" w:hAnsi="Book Antiqua"/>
                <w:b/>
              </w:rPr>
              <w:t>TIPO DE HABILITAÇÃO</w:t>
            </w:r>
          </w:p>
        </w:tc>
        <w:tc>
          <w:tcPr>
            <w:tcW w:w="5000" w:type="dxa"/>
          </w:tcPr>
          <w:p w:rsidR="00F32C26" w:rsidRPr="00EA5739" w:rsidRDefault="00F32C26" w:rsidP="00EC1799">
            <w:pPr>
              <w:jc w:val="center"/>
              <w:rPr>
                <w:rFonts w:ascii="Book Antiqua" w:hAnsi="Book Antiqua"/>
                <w:b/>
              </w:rPr>
            </w:pPr>
            <w:r w:rsidRPr="00EA5739">
              <w:rPr>
                <w:rFonts w:ascii="Book Antiqua" w:hAnsi="Book Antiqua"/>
                <w:b/>
              </w:rPr>
              <w:t>DESCRIÇÃO</w:t>
            </w:r>
          </w:p>
        </w:tc>
      </w:tr>
      <w:tr w:rsidR="00F32C26" w:rsidTr="00EC1799">
        <w:tc>
          <w:tcPr>
            <w:tcW w:w="4640" w:type="dxa"/>
          </w:tcPr>
          <w:p w:rsidR="00F32C26" w:rsidRPr="00EA5739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  <w:r w:rsidRPr="00EA5739">
              <w:rPr>
                <w:rFonts w:ascii="Book Antiqua" w:hAnsi="Book Antiqua"/>
              </w:rPr>
              <w:t>Habilitação Fiscal</w:t>
            </w:r>
          </w:p>
        </w:tc>
        <w:tc>
          <w:tcPr>
            <w:tcW w:w="5000" w:type="dxa"/>
          </w:tcPr>
          <w:p w:rsidR="00F32C26" w:rsidRPr="00EA5739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  <w:r w:rsidRPr="00EA5739">
              <w:rPr>
                <w:rFonts w:ascii="Book Antiqua" w:hAnsi="Book Antiqua"/>
              </w:rPr>
              <w:t xml:space="preserve">Comprovante de </w:t>
            </w:r>
            <w:r w:rsidRPr="00EA5739">
              <w:rPr>
                <w:rFonts w:ascii="Book Antiqua" w:hAnsi="Book Antiqua"/>
                <w:b/>
              </w:rPr>
              <w:t>Regularidade para com a Fazenda Municipal.</w:t>
            </w:r>
          </w:p>
        </w:tc>
      </w:tr>
      <w:tr w:rsidR="00F32C26" w:rsidTr="00EC1799">
        <w:tc>
          <w:tcPr>
            <w:tcW w:w="4640" w:type="dxa"/>
          </w:tcPr>
          <w:p w:rsidR="00F32C26" w:rsidRPr="00EA5739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  <w:r w:rsidRPr="00EA5739">
              <w:rPr>
                <w:rFonts w:ascii="Book Antiqua" w:hAnsi="Book Antiqua"/>
              </w:rPr>
              <w:t>Habilitação Fiscal</w:t>
            </w:r>
          </w:p>
        </w:tc>
        <w:tc>
          <w:tcPr>
            <w:tcW w:w="5000" w:type="dxa"/>
          </w:tcPr>
          <w:p w:rsidR="00F32C26" w:rsidRPr="00EA5739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  <w:r w:rsidRPr="00EA5739">
              <w:rPr>
                <w:rFonts w:ascii="Book Antiqua" w:hAnsi="Book Antiqua"/>
              </w:rPr>
              <w:t xml:space="preserve">Comprovante de Regularidade de Situação junto ao </w:t>
            </w:r>
            <w:r w:rsidRPr="00EA5739">
              <w:rPr>
                <w:rFonts w:ascii="Book Antiqua" w:hAnsi="Book Antiqua"/>
                <w:b/>
              </w:rPr>
              <w:t>FGTS.</w:t>
            </w:r>
          </w:p>
        </w:tc>
      </w:tr>
      <w:tr w:rsidR="00F32C26" w:rsidTr="00EC1799">
        <w:tc>
          <w:tcPr>
            <w:tcW w:w="4640" w:type="dxa"/>
          </w:tcPr>
          <w:p w:rsidR="00F32C26" w:rsidRPr="00EA5739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  <w:r w:rsidRPr="00EA5739">
              <w:rPr>
                <w:rFonts w:ascii="Book Antiqua" w:hAnsi="Book Antiqua"/>
              </w:rPr>
              <w:t>Habilitação Fiscal</w:t>
            </w:r>
          </w:p>
        </w:tc>
        <w:tc>
          <w:tcPr>
            <w:tcW w:w="5000" w:type="dxa"/>
          </w:tcPr>
          <w:p w:rsidR="00F32C26" w:rsidRPr="00EA5739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  <w:r w:rsidRPr="00EA5739">
              <w:rPr>
                <w:rFonts w:ascii="Book Antiqua" w:hAnsi="Book Antiqua"/>
              </w:rPr>
              <w:t xml:space="preserve">Comprovante de Regularidade de Situação junto a </w:t>
            </w:r>
            <w:r w:rsidRPr="00EA5739">
              <w:rPr>
                <w:rFonts w:ascii="Book Antiqua" w:hAnsi="Book Antiqua"/>
                <w:b/>
              </w:rPr>
              <w:t>FAZENDA ESTADUAL.</w:t>
            </w:r>
          </w:p>
        </w:tc>
      </w:tr>
      <w:tr w:rsidR="00F32C26" w:rsidTr="00EC1799">
        <w:trPr>
          <w:trHeight w:val="940"/>
        </w:trPr>
        <w:tc>
          <w:tcPr>
            <w:tcW w:w="4640" w:type="dxa"/>
          </w:tcPr>
          <w:p w:rsidR="00F32C26" w:rsidRPr="00EA5739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  <w:r w:rsidRPr="00EA5739">
              <w:rPr>
                <w:rFonts w:ascii="Book Antiqua" w:hAnsi="Book Antiqua"/>
              </w:rPr>
              <w:t>Habilitação Fiscal</w:t>
            </w:r>
          </w:p>
        </w:tc>
        <w:tc>
          <w:tcPr>
            <w:tcW w:w="5000" w:type="dxa"/>
          </w:tcPr>
          <w:p w:rsidR="00F32C26" w:rsidRPr="00EA5739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  <w:r w:rsidRPr="00EA5739">
              <w:rPr>
                <w:rFonts w:ascii="Book Antiqua" w:hAnsi="Book Antiqua"/>
              </w:rPr>
              <w:t xml:space="preserve">Comprovante de Regularidade de Situação junto </w:t>
            </w:r>
            <w:proofErr w:type="spellStart"/>
            <w:r w:rsidRPr="00EA5739">
              <w:rPr>
                <w:rFonts w:ascii="Book Antiqua" w:hAnsi="Book Antiqua"/>
              </w:rPr>
              <w:t>a</w:t>
            </w:r>
            <w:proofErr w:type="spellEnd"/>
            <w:r w:rsidRPr="00EA5739">
              <w:rPr>
                <w:rFonts w:ascii="Book Antiqua" w:hAnsi="Book Antiqua"/>
              </w:rPr>
              <w:t xml:space="preserve"> </w:t>
            </w:r>
            <w:r w:rsidRPr="00EA5739">
              <w:rPr>
                <w:rFonts w:ascii="Book Antiqua" w:hAnsi="Book Antiqua"/>
                <w:b/>
              </w:rPr>
              <w:t>RECEITA FEDERAL E DIVIDA ATIVA DA UNIÃO.</w:t>
            </w:r>
          </w:p>
        </w:tc>
      </w:tr>
      <w:tr w:rsidR="00F32C26" w:rsidTr="00EC1799">
        <w:trPr>
          <w:trHeight w:val="940"/>
        </w:trPr>
        <w:tc>
          <w:tcPr>
            <w:tcW w:w="4640" w:type="dxa"/>
          </w:tcPr>
          <w:p w:rsidR="00F32C26" w:rsidRPr="00EA5739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  <w:r w:rsidRPr="00EA5739">
              <w:rPr>
                <w:rFonts w:ascii="Book Antiqua" w:hAnsi="Book Antiqua"/>
              </w:rPr>
              <w:t>Habilitação Fiscal</w:t>
            </w:r>
          </w:p>
        </w:tc>
        <w:tc>
          <w:tcPr>
            <w:tcW w:w="5000" w:type="dxa"/>
          </w:tcPr>
          <w:p w:rsidR="00F32C26" w:rsidRPr="00EA5739" w:rsidRDefault="00F32C26" w:rsidP="00EC1799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Comprovante de Regularidade de Situação junto ao</w:t>
            </w:r>
            <w:r>
              <w:rPr>
                <w:rFonts w:ascii="Book Antiqua" w:hAnsi="Book Antiqua"/>
                <w:b/>
              </w:rPr>
              <w:t xml:space="preserve"> TRIBUNAL SUPERIOR DO TRABALHO.</w:t>
            </w:r>
          </w:p>
        </w:tc>
      </w:tr>
    </w:tbl>
    <w:p w:rsidR="00F32C26" w:rsidRPr="008849C9" w:rsidRDefault="00F32C26" w:rsidP="00F32C26">
      <w:pPr>
        <w:pStyle w:val="PargrafodaLista"/>
        <w:numPr>
          <w:ilvl w:val="0"/>
          <w:numId w:val="3"/>
        </w:numPr>
        <w:shd w:val="clear" w:color="auto" w:fill="DEEAF6" w:themeFill="accent1" w:themeFillTint="33"/>
        <w:jc w:val="center"/>
        <w:rPr>
          <w:rFonts w:ascii="Book Antiqua" w:hAnsi="Book Antiqua"/>
          <w:b/>
        </w:rPr>
      </w:pPr>
      <w:r w:rsidRPr="008849C9">
        <w:rPr>
          <w:rFonts w:ascii="Book Antiqua" w:hAnsi="Book Antiqua"/>
          <w:b/>
          <w:u w:val="single"/>
        </w:rPr>
        <w:t xml:space="preserve">DA </w:t>
      </w:r>
      <w:proofErr w:type="gramStart"/>
      <w:r w:rsidRPr="008849C9">
        <w:rPr>
          <w:rFonts w:ascii="Book Antiqua" w:hAnsi="Book Antiqua"/>
          <w:b/>
          <w:u w:val="single"/>
        </w:rPr>
        <w:t>PROPOSTA.:</w:t>
      </w:r>
      <w:proofErr w:type="gramEnd"/>
    </w:p>
    <w:p w:rsidR="00F32C26" w:rsidRPr="00D515FF" w:rsidRDefault="00F32C26" w:rsidP="00F32C26">
      <w:pPr>
        <w:pStyle w:val="PargrafodaLista"/>
        <w:rPr>
          <w:rFonts w:ascii="Book Antiqua" w:hAnsi="Book Antiqua"/>
        </w:rPr>
      </w:pPr>
    </w:p>
    <w:p w:rsidR="00F32C26" w:rsidRDefault="00F32C26" w:rsidP="00F32C26">
      <w:pPr>
        <w:pStyle w:val="PargrafodaLista"/>
        <w:numPr>
          <w:ilvl w:val="0"/>
          <w:numId w:val="2"/>
        </w:numPr>
        <w:rPr>
          <w:rFonts w:ascii="Book Antiqua" w:hAnsi="Book Antiqua"/>
        </w:rPr>
      </w:pPr>
      <w:r w:rsidRPr="008849C9">
        <w:rPr>
          <w:rFonts w:ascii="Book Antiqua" w:hAnsi="Book Antiqua"/>
          <w:b/>
        </w:rPr>
        <w:t>LOCAL DE ENTREGA....................:</w:t>
      </w:r>
      <w:r>
        <w:rPr>
          <w:rFonts w:ascii="Book Antiqua" w:hAnsi="Book Antiqua"/>
        </w:rPr>
        <w:t xml:space="preserve">  Câmara Municipal de Cabixi.</w:t>
      </w:r>
      <w:r>
        <w:rPr>
          <w:rFonts w:ascii="Book Antiqua" w:hAnsi="Book Antiqua"/>
        </w:rPr>
        <w:tab/>
      </w:r>
    </w:p>
    <w:p w:rsidR="00F32C26" w:rsidRDefault="00F32C26" w:rsidP="00F32C26">
      <w:pPr>
        <w:pStyle w:val="PargrafodaLista"/>
        <w:numPr>
          <w:ilvl w:val="0"/>
          <w:numId w:val="2"/>
        </w:numPr>
        <w:rPr>
          <w:rFonts w:ascii="Book Antiqua" w:hAnsi="Book Antiqua"/>
        </w:rPr>
      </w:pPr>
      <w:r w:rsidRPr="008849C9">
        <w:rPr>
          <w:rFonts w:ascii="Book Antiqua" w:hAnsi="Book Antiqua"/>
          <w:b/>
        </w:rPr>
        <w:t>VALIDADE DA PROPOSTA..........:</w:t>
      </w:r>
      <w:r>
        <w:rPr>
          <w:rFonts w:ascii="Book Antiqua" w:hAnsi="Book Antiqua"/>
        </w:rPr>
        <w:t xml:space="preserve"> 60 dias.</w:t>
      </w:r>
    </w:p>
    <w:p w:rsidR="00F32C26" w:rsidRDefault="00F32C26" w:rsidP="00F32C26">
      <w:pPr>
        <w:pStyle w:val="PargrafodaLista"/>
        <w:numPr>
          <w:ilvl w:val="0"/>
          <w:numId w:val="2"/>
        </w:numPr>
        <w:rPr>
          <w:rFonts w:ascii="Book Antiqua" w:hAnsi="Book Antiqua"/>
        </w:rPr>
      </w:pPr>
      <w:r w:rsidRPr="008849C9">
        <w:rPr>
          <w:rFonts w:ascii="Book Antiqua" w:hAnsi="Book Antiqua"/>
          <w:b/>
        </w:rPr>
        <w:t>CONDIÇÕES DE PAGAMENTO...:</w:t>
      </w:r>
      <w:r>
        <w:rPr>
          <w:rFonts w:ascii="Book Antiqua" w:hAnsi="Book Antiqua"/>
        </w:rPr>
        <w:t xml:space="preserve"> Conforme entrega.</w:t>
      </w:r>
    </w:p>
    <w:p w:rsidR="00F32C26" w:rsidRDefault="00F32C26" w:rsidP="00F32C26">
      <w:pPr>
        <w:pStyle w:val="PargrafodaLista"/>
        <w:numPr>
          <w:ilvl w:val="0"/>
          <w:numId w:val="2"/>
        </w:numPr>
        <w:rPr>
          <w:rFonts w:ascii="Book Antiqua" w:hAnsi="Book Antiqua"/>
        </w:rPr>
      </w:pPr>
      <w:r w:rsidRPr="008849C9">
        <w:rPr>
          <w:rFonts w:ascii="Book Antiqua" w:hAnsi="Book Antiqua"/>
          <w:b/>
        </w:rPr>
        <w:t>PRAZO DE ENTREGA.....................:</w:t>
      </w:r>
      <w:r>
        <w:rPr>
          <w:rFonts w:ascii="Book Antiqua" w:hAnsi="Book Antiqua"/>
        </w:rPr>
        <w:t xml:space="preserve"> Imediato.</w:t>
      </w:r>
    </w:p>
    <w:p w:rsidR="00F32C26" w:rsidRPr="008849C9" w:rsidRDefault="00F32C26" w:rsidP="00F32C26">
      <w:pPr>
        <w:pStyle w:val="PargrafodaLista"/>
        <w:numPr>
          <w:ilvl w:val="0"/>
          <w:numId w:val="2"/>
        </w:numPr>
        <w:rPr>
          <w:rFonts w:ascii="Book Antiqua" w:hAnsi="Book Antiqua"/>
          <w:b/>
        </w:rPr>
      </w:pPr>
      <w:r w:rsidRPr="008849C9">
        <w:rPr>
          <w:rFonts w:ascii="Book Antiqua" w:hAnsi="Book Antiqua"/>
          <w:b/>
        </w:rPr>
        <w:t>RAZÃO SOCIAL................................:</w:t>
      </w:r>
    </w:p>
    <w:p w:rsidR="00F32C26" w:rsidRPr="008849C9" w:rsidRDefault="00F32C26" w:rsidP="00F32C26">
      <w:pPr>
        <w:pStyle w:val="PargrafodaLista"/>
        <w:numPr>
          <w:ilvl w:val="0"/>
          <w:numId w:val="2"/>
        </w:numPr>
        <w:rPr>
          <w:rFonts w:ascii="Book Antiqua" w:hAnsi="Book Antiqua"/>
          <w:b/>
        </w:rPr>
      </w:pPr>
      <w:r w:rsidRPr="008849C9">
        <w:rPr>
          <w:rFonts w:ascii="Book Antiqua" w:hAnsi="Book Antiqua"/>
          <w:b/>
        </w:rPr>
        <w:t>DADOS PARA PAGAMENTO........:</w:t>
      </w:r>
    </w:p>
    <w:p w:rsidR="00F32C26" w:rsidRPr="008849C9" w:rsidRDefault="00F32C26" w:rsidP="00F32C26">
      <w:pPr>
        <w:pStyle w:val="PargrafodaLista"/>
        <w:rPr>
          <w:rFonts w:ascii="Book Antiqua" w:hAnsi="Book Antiqua"/>
          <w:b/>
        </w:rPr>
      </w:pPr>
    </w:p>
    <w:p w:rsidR="00F32C26" w:rsidRDefault="00F32C26" w:rsidP="00F32C26">
      <w:pPr>
        <w:pStyle w:val="PargrafodaLista"/>
        <w:rPr>
          <w:rFonts w:ascii="Book Antiqua" w:hAnsi="Book Antiqua"/>
        </w:rPr>
      </w:pPr>
    </w:p>
    <w:p w:rsidR="00F32C26" w:rsidRPr="008849C9" w:rsidRDefault="00F32C26" w:rsidP="00F32C26">
      <w:pPr>
        <w:rPr>
          <w:rFonts w:ascii="Book Antiqua" w:hAnsi="Book Antiqua"/>
          <w:b/>
          <w:sz w:val="20"/>
          <w:szCs w:val="20"/>
        </w:rPr>
      </w:pPr>
      <w:r w:rsidRPr="008849C9">
        <w:rPr>
          <w:rFonts w:ascii="Book Antiqua" w:hAnsi="Book Antiqua"/>
          <w:b/>
        </w:rPr>
        <w:t xml:space="preserve">      </w:t>
      </w:r>
      <w:proofErr w:type="gramStart"/>
      <w:r w:rsidRPr="008849C9">
        <w:rPr>
          <w:rFonts w:ascii="Book Antiqua" w:hAnsi="Book Antiqua"/>
          <w:b/>
          <w:sz w:val="20"/>
          <w:szCs w:val="20"/>
        </w:rPr>
        <w:t>BANCO.:</w:t>
      </w:r>
      <w:proofErr w:type="gramEnd"/>
      <w:r w:rsidRPr="008849C9">
        <w:rPr>
          <w:rFonts w:ascii="Book Antiqua" w:hAnsi="Book Antiqua"/>
          <w:b/>
          <w:sz w:val="20"/>
          <w:szCs w:val="20"/>
        </w:rPr>
        <w:t>_________________________ PRAÇA DE PGTO..:__________________</w:t>
      </w:r>
    </w:p>
    <w:p w:rsidR="00F32C26" w:rsidRPr="008849C9" w:rsidRDefault="00F32C26" w:rsidP="00F32C26">
      <w:pPr>
        <w:rPr>
          <w:rFonts w:ascii="Book Antiqua" w:hAnsi="Book Antiqua"/>
          <w:b/>
          <w:sz w:val="20"/>
          <w:szCs w:val="20"/>
        </w:rPr>
      </w:pPr>
      <w:r w:rsidRPr="008849C9">
        <w:rPr>
          <w:rFonts w:ascii="Book Antiqua" w:hAnsi="Book Antiqua"/>
          <w:b/>
          <w:sz w:val="20"/>
          <w:szCs w:val="20"/>
        </w:rPr>
        <w:t xml:space="preserve">      CONTA </w:t>
      </w:r>
      <w:proofErr w:type="gramStart"/>
      <w:r w:rsidRPr="008849C9">
        <w:rPr>
          <w:rFonts w:ascii="Book Antiqua" w:hAnsi="Book Antiqua"/>
          <w:b/>
          <w:sz w:val="20"/>
          <w:szCs w:val="20"/>
        </w:rPr>
        <w:t>CORRENTE..</w:t>
      </w:r>
      <w:proofErr w:type="gramEnd"/>
      <w:r w:rsidRPr="008849C9">
        <w:rPr>
          <w:rFonts w:ascii="Book Antiqua" w:hAnsi="Book Antiqua"/>
          <w:b/>
          <w:sz w:val="20"/>
          <w:szCs w:val="20"/>
        </w:rPr>
        <w:t>:________________AGÊNCIA...:_____________________</w:t>
      </w:r>
    </w:p>
    <w:p w:rsidR="00F32C26" w:rsidRPr="00F6394C" w:rsidRDefault="00F32C26" w:rsidP="00F32C26">
      <w:pPr>
        <w:rPr>
          <w:rFonts w:ascii="Book Antiqua" w:hAnsi="Book Antiqua"/>
          <w:b/>
        </w:rPr>
      </w:pPr>
      <w:r w:rsidRPr="00F6394C">
        <w:rPr>
          <w:rFonts w:ascii="Book Antiqua" w:hAnsi="Book Antiqua"/>
          <w:b/>
        </w:rPr>
        <w:t xml:space="preserve">                                                 ________________</w:t>
      </w:r>
      <w:r>
        <w:rPr>
          <w:rFonts w:ascii="Book Antiqua" w:hAnsi="Book Antiqua"/>
          <w:b/>
        </w:rPr>
        <w:t>___, em ____de ___________de 2023.</w:t>
      </w:r>
    </w:p>
    <w:p w:rsidR="00F32C26" w:rsidRPr="00F6394C" w:rsidRDefault="00F32C26" w:rsidP="00F32C26">
      <w:pPr>
        <w:rPr>
          <w:rFonts w:ascii="Book Antiqua" w:hAnsi="Book Antiqua"/>
          <w:b/>
        </w:rPr>
      </w:pPr>
      <w:r w:rsidRPr="00F6394C">
        <w:rPr>
          <w:rFonts w:ascii="Book Antiqua" w:hAnsi="Book Antiqua"/>
          <w:b/>
        </w:rPr>
        <w:t xml:space="preserve">                                                 </w:t>
      </w:r>
    </w:p>
    <w:p w:rsidR="00F32C26" w:rsidRDefault="00F32C26" w:rsidP="00F32C2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___________________________________</w:t>
      </w:r>
    </w:p>
    <w:p w:rsidR="00F32C26" w:rsidRPr="00F6394C" w:rsidRDefault="00F32C26" w:rsidP="00F32C26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                                                                                     </w:t>
      </w:r>
      <w:r w:rsidRPr="00F6394C">
        <w:rPr>
          <w:rFonts w:ascii="Book Antiqua" w:hAnsi="Book Antiqua"/>
          <w:b/>
        </w:rPr>
        <w:t>Assinatura do Proponente</w:t>
      </w:r>
    </w:p>
    <w:p w:rsidR="00F32C26" w:rsidRDefault="00F32C26" w:rsidP="00F32C26">
      <w:pPr>
        <w:rPr>
          <w:rFonts w:ascii="Book Antiqua" w:hAnsi="Book Antiqua"/>
        </w:rPr>
      </w:pPr>
    </w:p>
    <w:p w:rsidR="00F4476E" w:rsidRDefault="00F4476E"/>
    <w:sectPr w:rsidR="00F4476E" w:rsidSect="00935FE6">
      <w:headerReference w:type="default" r:id="rId5"/>
      <w:footerReference w:type="default" r:id="rId6"/>
      <w:pgSz w:w="11906" w:h="16838"/>
      <w:pgMar w:top="1417" w:right="991" w:bottom="1417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95" w:rsidRDefault="003150FA" w:rsidP="00080795">
    <w:pPr>
      <w:pStyle w:val="Cabealho"/>
      <w:tabs>
        <w:tab w:val="clear" w:pos="4252"/>
        <w:tab w:val="clear" w:pos="8504"/>
        <w:tab w:val="left" w:pos="2955"/>
      </w:tabs>
      <w:jc w:val="center"/>
      <w:rPr>
        <w:sz w:val="20"/>
        <w:szCs w:val="20"/>
      </w:rPr>
    </w:pPr>
    <w:r>
      <w:rPr>
        <w:sz w:val="20"/>
        <w:szCs w:val="20"/>
      </w:rPr>
      <w:t xml:space="preserve">End.: </w:t>
    </w:r>
    <w:proofErr w:type="gramStart"/>
    <w:r>
      <w:rPr>
        <w:sz w:val="20"/>
        <w:szCs w:val="20"/>
      </w:rPr>
      <w:t>Rua :</w:t>
    </w:r>
    <w:proofErr w:type="gramEnd"/>
    <w:r>
      <w:rPr>
        <w:sz w:val="20"/>
        <w:szCs w:val="20"/>
      </w:rPr>
      <w:t xml:space="preserve"> Bororós, nº 3234 – Centro – CEP 76.994-000 – Fone 69 3345-2232</w:t>
    </w:r>
  </w:p>
  <w:p w:rsidR="00080795" w:rsidRPr="00A30C0E" w:rsidRDefault="003150FA" w:rsidP="00080795">
    <w:pPr>
      <w:pStyle w:val="Cabealho"/>
      <w:tabs>
        <w:tab w:val="clear" w:pos="4252"/>
        <w:tab w:val="clear" w:pos="8504"/>
        <w:tab w:val="left" w:pos="2955"/>
      </w:tabs>
      <w:jc w:val="center"/>
      <w:rPr>
        <w:sz w:val="20"/>
        <w:szCs w:val="20"/>
      </w:rPr>
    </w:pPr>
    <w:r>
      <w:rPr>
        <w:sz w:val="20"/>
        <w:szCs w:val="20"/>
      </w:rPr>
      <w:t>Cabixi - Rondônia</w:t>
    </w:r>
  </w:p>
  <w:p w:rsidR="00080795" w:rsidRDefault="003150FA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657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5E0B3" w:themeFill="accent6" w:themeFillTint="66"/>
      <w:tblLook w:val="04A0" w:firstRow="1" w:lastRow="0" w:firstColumn="1" w:lastColumn="0" w:noHBand="0" w:noVBand="1"/>
    </w:tblPr>
    <w:tblGrid>
      <w:gridCol w:w="11657"/>
    </w:tblGrid>
    <w:tr w:rsidR="00080795" w:rsidTr="006C7F81">
      <w:trPr>
        <w:trHeight w:val="1400"/>
      </w:trPr>
      <w:tc>
        <w:tcPr>
          <w:tcW w:w="11657" w:type="dxa"/>
          <w:shd w:val="clear" w:color="auto" w:fill="C5E0B3" w:themeFill="accent6" w:themeFillTint="66"/>
        </w:tcPr>
        <w:p w:rsidR="00080795" w:rsidRDefault="003150FA" w:rsidP="00080795">
          <w:pPr>
            <w:pStyle w:val="Cabealho"/>
            <w:jc w:val="center"/>
            <w:rPr>
              <w:rFonts w:ascii="Bookman Old Style" w:hAnsi="Bookman Old Style"/>
              <w:b/>
              <w:sz w:val="28"/>
              <w:szCs w:val="28"/>
            </w:rPr>
          </w:pPr>
          <w:r w:rsidRPr="00963D77">
            <w:rPr>
              <w:rFonts w:ascii="Bookman Old Style" w:hAnsi="Bookman Old Style"/>
              <w:b/>
              <w:noProof/>
              <w:sz w:val="28"/>
              <w:szCs w:val="2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459B9A0" wp14:editId="41330285">
                <wp:simplePos x="0" y="0"/>
                <wp:positionH relativeFrom="column">
                  <wp:posOffset>1093470</wp:posOffset>
                </wp:positionH>
                <wp:positionV relativeFrom="paragraph">
                  <wp:posOffset>90170</wp:posOffset>
                </wp:positionV>
                <wp:extent cx="853931" cy="809625"/>
                <wp:effectExtent l="0" t="0" r="3810" b="0"/>
                <wp:wrapNone/>
                <wp:docPr id="1" name="Imagem 1" descr="C:\Users\USUARIO\Downloads\Brasão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ownloads\Brasão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931" cy="809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80795" w:rsidRPr="00981F4E" w:rsidRDefault="003150FA" w:rsidP="00080795">
          <w:pPr>
            <w:pStyle w:val="Cabealho"/>
            <w:jc w:val="center"/>
            <w:rPr>
              <w:rFonts w:ascii="Book Antiqua" w:hAnsi="Book Antiqua"/>
              <w:b/>
            </w:rPr>
          </w:pPr>
          <w:r w:rsidRPr="00981F4E">
            <w:rPr>
              <w:rFonts w:ascii="Book Antiqua" w:hAnsi="Book Antiqua"/>
              <w:b/>
              <w:sz w:val="28"/>
              <w:szCs w:val="28"/>
            </w:rPr>
            <w:t>E</w:t>
          </w:r>
          <w:r w:rsidRPr="00981F4E">
            <w:rPr>
              <w:rFonts w:ascii="Book Antiqua" w:hAnsi="Book Antiqua"/>
              <w:b/>
            </w:rPr>
            <w:t xml:space="preserve">STADO DE </w:t>
          </w:r>
          <w:r w:rsidRPr="00981F4E">
            <w:rPr>
              <w:rFonts w:ascii="Book Antiqua" w:hAnsi="Book Antiqua"/>
              <w:b/>
              <w:sz w:val="28"/>
              <w:szCs w:val="28"/>
            </w:rPr>
            <w:t>R</w:t>
          </w:r>
          <w:r w:rsidRPr="00981F4E">
            <w:rPr>
              <w:rFonts w:ascii="Book Antiqua" w:hAnsi="Book Antiqua"/>
              <w:b/>
            </w:rPr>
            <w:t>ONDÔNIA</w:t>
          </w:r>
        </w:p>
        <w:p w:rsidR="00080795" w:rsidRPr="00981F4E" w:rsidRDefault="003150FA" w:rsidP="00080795">
          <w:pPr>
            <w:pStyle w:val="Cabealho"/>
            <w:jc w:val="center"/>
            <w:rPr>
              <w:rFonts w:ascii="Book Antiqua" w:hAnsi="Book Antiqua"/>
              <w:b/>
            </w:rPr>
          </w:pPr>
          <w:r w:rsidRPr="00981F4E">
            <w:rPr>
              <w:rFonts w:ascii="Book Antiqua" w:hAnsi="Book Antiqua"/>
              <w:b/>
              <w:sz w:val="28"/>
              <w:szCs w:val="28"/>
            </w:rPr>
            <w:t>P</w:t>
          </w:r>
          <w:r w:rsidRPr="00981F4E">
            <w:rPr>
              <w:rFonts w:ascii="Book Antiqua" w:hAnsi="Book Antiqua"/>
              <w:b/>
            </w:rPr>
            <w:t xml:space="preserve">ODER </w:t>
          </w:r>
          <w:r w:rsidRPr="00981F4E">
            <w:rPr>
              <w:rFonts w:ascii="Book Antiqua" w:hAnsi="Book Antiqua"/>
              <w:b/>
              <w:sz w:val="28"/>
              <w:szCs w:val="28"/>
            </w:rPr>
            <w:t>L</w:t>
          </w:r>
          <w:r w:rsidRPr="00981F4E">
            <w:rPr>
              <w:rFonts w:ascii="Book Antiqua" w:hAnsi="Book Antiqua"/>
              <w:b/>
            </w:rPr>
            <w:t>EGI</w:t>
          </w:r>
          <w:r w:rsidRPr="00981F4E">
            <w:rPr>
              <w:rFonts w:ascii="Book Antiqua" w:hAnsi="Book Antiqua"/>
              <w:b/>
            </w:rPr>
            <w:t>SLATIVO</w:t>
          </w:r>
        </w:p>
        <w:p w:rsidR="00080795" w:rsidRPr="00981F4E" w:rsidRDefault="003150FA" w:rsidP="00080795">
          <w:pPr>
            <w:pStyle w:val="Cabealho"/>
            <w:jc w:val="center"/>
            <w:rPr>
              <w:rFonts w:ascii="Book Antiqua" w:hAnsi="Book Antiqua"/>
            </w:rPr>
          </w:pPr>
          <w:r w:rsidRPr="00981F4E">
            <w:rPr>
              <w:rFonts w:ascii="Book Antiqua" w:hAnsi="Book Antiqua"/>
              <w:b/>
              <w:sz w:val="28"/>
              <w:szCs w:val="28"/>
            </w:rPr>
            <w:t>C</w:t>
          </w:r>
          <w:r w:rsidRPr="00981F4E">
            <w:rPr>
              <w:rFonts w:ascii="Book Antiqua" w:hAnsi="Book Antiqua"/>
              <w:b/>
            </w:rPr>
            <w:t xml:space="preserve">ÂMARA </w:t>
          </w:r>
          <w:r w:rsidRPr="00981F4E">
            <w:rPr>
              <w:rFonts w:ascii="Book Antiqua" w:hAnsi="Book Antiqua"/>
              <w:b/>
              <w:sz w:val="28"/>
              <w:szCs w:val="28"/>
            </w:rPr>
            <w:t>M</w:t>
          </w:r>
          <w:r w:rsidRPr="00981F4E">
            <w:rPr>
              <w:rFonts w:ascii="Book Antiqua" w:hAnsi="Book Antiqua"/>
              <w:b/>
            </w:rPr>
            <w:t xml:space="preserve">UNICIPAL DE </w:t>
          </w:r>
          <w:r w:rsidRPr="00981F4E">
            <w:rPr>
              <w:rFonts w:ascii="Book Antiqua" w:hAnsi="Book Antiqua"/>
              <w:b/>
              <w:sz w:val="28"/>
              <w:szCs w:val="28"/>
            </w:rPr>
            <w:t>C</w:t>
          </w:r>
          <w:r w:rsidRPr="00981F4E">
            <w:rPr>
              <w:rFonts w:ascii="Book Antiqua" w:hAnsi="Book Antiqua"/>
              <w:b/>
            </w:rPr>
            <w:t>ABIXI</w:t>
          </w:r>
        </w:p>
        <w:p w:rsidR="00080795" w:rsidRPr="00981F4E" w:rsidRDefault="003150FA" w:rsidP="00080795">
          <w:pPr>
            <w:jc w:val="center"/>
          </w:pPr>
        </w:p>
      </w:tc>
    </w:tr>
  </w:tbl>
  <w:p w:rsidR="0013116D" w:rsidRPr="00A30C0E" w:rsidRDefault="003150FA" w:rsidP="00080795">
    <w:pPr>
      <w:pStyle w:val="Cabealho"/>
      <w:tabs>
        <w:tab w:val="clear" w:pos="4252"/>
        <w:tab w:val="clear" w:pos="8504"/>
        <w:tab w:val="left" w:pos="2955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06D34"/>
    <w:multiLevelType w:val="hybridMultilevel"/>
    <w:tmpl w:val="1BB67E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6F4E"/>
    <w:multiLevelType w:val="hybridMultilevel"/>
    <w:tmpl w:val="312A88D8"/>
    <w:lvl w:ilvl="0" w:tplc="B84AA7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EC1B5A"/>
    <w:multiLevelType w:val="hybridMultilevel"/>
    <w:tmpl w:val="DC30A4A0"/>
    <w:lvl w:ilvl="0" w:tplc="73867714">
      <w:start w:val="3"/>
      <w:numFmt w:val="decimal"/>
      <w:lvlText w:val="%1-"/>
      <w:lvlJc w:val="left"/>
      <w:pPr>
        <w:ind w:left="36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26"/>
    <w:rsid w:val="003150FA"/>
    <w:rsid w:val="00F32C26"/>
    <w:rsid w:val="00F4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29552-E4B8-449F-BCE1-54DC1942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C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2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C26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32C2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32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C2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3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32C26"/>
    <w:pPr>
      <w:widowControl w:val="0"/>
      <w:autoSpaceDE w:val="0"/>
      <w:autoSpaceDN w:val="0"/>
      <w:spacing w:after="0" w:line="240" w:lineRule="auto"/>
      <w:ind w:left="1277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32C26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2023-12-06T16:01:00Z</dcterms:created>
  <dcterms:modified xsi:type="dcterms:W3CDTF">2023-12-06T16:16:00Z</dcterms:modified>
</cp:coreProperties>
</file>